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F8" w:rsidRPr="00A02EF8" w:rsidRDefault="00A02EF8" w:rsidP="00A02E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A02EF8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Свежие плоды и овощи занимают существенное место в рационе человека. В плодоовощной продукции много витаминов. В организме они синтезируются в очень незначительных количествах. Богаты продукты также и минеральными веществами. Содержащиеся в них макро- и микроэлементы являются важными веществами для человека. Включение овощей и фруктов в рацион питания повышает усвояемость основных пищевых веществ: белка, жира и минеральных солей, что связано с усилением секреторной деятельности всех пищеварительных желез. </w:t>
      </w:r>
    </w:p>
    <w:p w:rsidR="00A02EF8" w:rsidRPr="00A02EF8" w:rsidRDefault="00A02EF8" w:rsidP="00A02E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A02EF8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Качество и безопасность плодоовощной продукции нормируется согласно ТР ТС 021/2011 О безопасности пищевой продукции и СанПиН 2.3.2.1078-01 Гигиенические требования к безопасности и пищевой ценности пищевых продуктов по общим показателям: токсичные элементы (мышьяк, ртуть, свинец, кадмий), нитраты, микробиологические показатели (бактерии групп кишечной палочки, патогенные организмы, в том числе сальмонеллы, дрожжи, плесени), </w:t>
      </w:r>
      <w:proofErr w:type="spellStart"/>
      <w:r w:rsidRPr="00A02EF8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паразитологические</w:t>
      </w:r>
      <w:proofErr w:type="spellEnd"/>
      <w:r w:rsidRPr="00A02EF8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 исследования.</w:t>
      </w:r>
    </w:p>
    <w:p w:rsidR="00A02EF8" w:rsidRPr="00A02EF8" w:rsidRDefault="00A02EF8" w:rsidP="00A02E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A02EF8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При покупке следует обращать внимание: на внешний вид фруктов и овощей, на условия их хранения. Продажа плодоовощной продукции производится в специализированных плодоовощных магазинах, отделах и секциях, специально предназначенных для этих целей, где осуществляется контроль качества и безопасности реализуемой продукции. Запрещается реализация загнивших, испорченных, с нарушением целостности овощей и фруктов. Не допускается </w:t>
      </w:r>
      <w:r w:rsidRPr="00A02EF8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реализация картофеля, свежей плодоовощной продукции навалом. </w:t>
      </w:r>
    </w:p>
    <w:p w:rsidR="00A02EF8" w:rsidRPr="00A02EF8" w:rsidRDefault="00A02EF8" w:rsidP="00A02E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A02EF8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Придя в магазин, Вы имеет право узнать информацию о товаре, которая должна быть на этикетке транспортной тары, ценнике, где именно были выращены фрукты и овощи. Если на витрине нет такой информации, потребитель вправе потребовать у продавца товаросопроводительные документы, в том числе декларацию о соответствии, в которой указана страна-производитель.</w:t>
      </w:r>
    </w:p>
    <w:p w:rsidR="00A02EF8" w:rsidRPr="00A02EF8" w:rsidRDefault="00A02EF8" w:rsidP="00A02E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A02EF8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В целях реализации положений Соглашения таможенного союза по санитарным мерам разработано положение о порядке осуществления государственного санитарно-эпидемиологического надзора (контроля), ввоз товаров осуществляется при наличии документа, подтверждающего безопасность и качество продукции, выданного по результатам лабораторных исследований (испытаний). Вся плодоовощная продукция проходит обязательные лабораторные испытания с учетом требований качества и безопасности - проводятся исследования на соли тяжелых металлов, пестициды, </w:t>
      </w:r>
      <w:proofErr w:type="spellStart"/>
      <w:r w:rsidRPr="00A02EF8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радионуклеиды</w:t>
      </w:r>
      <w:proofErr w:type="spellEnd"/>
      <w:r w:rsidRPr="00A02EF8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, нитраты.  Без азота вообще невозможно формирование и получение полноценного урожая любой овощной культуры, обеспечивающий интенсивность роста и развития растений. Нитраты, поступившие в организм человека в высоких дозах, становятся токсичными. Разрушая гемоглобин, витамины, ферменты - вызывают отравление. Гигиеническими нормами установлены такие допустимые концентрации нитратов, которые не оказывают вредного воздействия на здоровье </w:t>
      </w:r>
      <w:r w:rsidRPr="00A02EF8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человека. По результатам лабораторных исследований оформляется декларация о соответствии или несоответствии, поступившей продукции санитарным правилам и нормативам. На упаковке плодовоовощных продуктов в соответствии с ГОСТ Р 51074-2003 «Продукты пищевые. Общие требования» предоставляется следующая информация для потребителя:</w:t>
      </w:r>
    </w:p>
    <w:p w:rsidR="00A02EF8" w:rsidRPr="00A02EF8" w:rsidRDefault="00A02EF8" w:rsidP="00A02E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A02EF8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наименование продукта;</w:t>
      </w:r>
    </w:p>
    <w:p w:rsidR="00A02EF8" w:rsidRPr="00A02EF8" w:rsidRDefault="00A02EF8" w:rsidP="00A02E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A02EF8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страна производитель товарный знак изготовителя (при наличии);</w:t>
      </w:r>
    </w:p>
    <w:p w:rsidR="00A02EF8" w:rsidRPr="00A02EF8" w:rsidRDefault="00A02EF8" w:rsidP="00A02E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A02EF8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условия хранения (при необходимости) информация о подтверждении соответствия, информация о наличии ГМО.</w:t>
      </w:r>
    </w:p>
    <w:p w:rsidR="00A02EF8" w:rsidRPr="00A02EF8" w:rsidRDefault="00A02EF8" w:rsidP="00A02E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A02EF8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В качестве профилактики кишечных инфекций рекомендуется купленные овощи и фрукты перед употреблением непременно подвергнуть тщательной промывке проточной водой, и ни в коем случае не поддаваться соблазну полакомиться тут же, не отходя от прилавка.</w:t>
      </w:r>
    </w:p>
    <w:p w:rsidR="00A02EF8" w:rsidRPr="00A02EF8" w:rsidRDefault="00A02EF8" w:rsidP="00A02E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A02EF8">
        <w:rPr>
          <w:rFonts w:ascii="Times New Roman" w:eastAsia="Times New Roman" w:hAnsi="Times New Roman" w:cs="Times New Roman"/>
          <w:b/>
          <w:bCs/>
          <w:color w:val="1A1A1A"/>
          <w:spacing w:val="3"/>
          <w:sz w:val="24"/>
          <w:szCs w:val="24"/>
          <w:bdr w:val="none" w:sz="0" w:space="0" w:color="auto" w:frame="1"/>
          <w:lang w:eastAsia="ru-RU"/>
        </w:rPr>
        <w:t>Как мыть овощи и фрукты?</w:t>
      </w:r>
    </w:p>
    <w:p w:rsidR="00A02EF8" w:rsidRPr="00A02EF8" w:rsidRDefault="00A02EF8" w:rsidP="006473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A02EF8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Глянцевые и скользкие плоды необходимо освободить от воска, промыть щёткой в холодной проточной воде, затем их необходимо ошпарить кипятком. Клубневые овощи, прежде чем мыть, нужно замочить в обычной воде, чтобы отмокла земля и осталась на дне емкости. Затем специальной щеткой смывают оставшийся слой земли, промывают проточной теплой водой, а затем холодной. К клубневым овощам относится морковь, редис, картофель и прочие. Мыть плоды необходимо непосредственно перед употреблением, так как во время обработки повреждается поверхностный слой и продукт начинает портиться.       Листовые овощи и </w:t>
      </w:r>
      <w:r w:rsidRPr="00A02EF8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lastRenderedPageBreak/>
        <w:t>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A02EF8" w:rsidRPr="00A02EF8" w:rsidRDefault="00A02EF8" w:rsidP="0064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Напоминаем, что </w:t>
      </w:r>
      <w:r w:rsidR="006473C9">
        <w:rPr>
          <w:rFonts w:ascii="Times New Roman" w:hAnsi="Times New Roman" w:cs="Times New Roman"/>
          <w:sz w:val="24"/>
          <w:szCs w:val="24"/>
        </w:rPr>
        <w:t>филиал</w:t>
      </w:r>
      <w:r w:rsidRPr="00A02EF8">
        <w:rPr>
          <w:rFonts w:ascii="Times New Roman" w:hAnsi="Times New Roman" w:cs="Times New Roman"/>
          <w:sz w:val="24"/>
          <w:szCs w:val="24"/>
        </w:rPr>
        <w:t xml:space="preserve"> ФБУЗ «Центр гигиены и </w:t>
      </w:r>
      <w:proofErr w:type="gramStart"/>
      <w:r w:rsidRPr="00A02EF8">
        <w:rPr>
          <w:rFonts w:ascii="Times New Roman" w:hAnsi="Times New Roman" w:cs="Times New Roman"/>
          <w:sz w:val="24"/>
          <w:szCs w:val="24"/>
        </w:rPr>
        <w:t>эпидемиологии  в</w:t>
      </w:r>
      <w:proofErr w:type="gramEnd"/>
      <w:r w:rsidRPr="00A02EF8">
        <w:rPr>
          <w:rFonts w:ascii="Times New Roman" w:hAnsi="Times New Roman" w:cs="Times New Roman"/>
          <w:sz w:val="24"/>
          <w:szCs w:val="24"/>
        </w:rPr>
        <w:t xml:space="preserve"> Алтайском крае в городе Заринске, Заринском, Залесовском, Кытмановском и Тогульском районах»  с 26 октября по 9 ноября 2020 года проводят «тематическую» горячую линию по вопросам качества и безопасности плодоовощной продукции и срокам годности. </w:t>
      </w:r>
    </w:p>
    <w:p w:rsidR="00A02EF8" w:rsidRPr="00A02EF8" w:rsidRDefault="00A02EF8" w:rsidP="0064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EF8">
        <w:rPr>
          <w:rFonts w:ascii="Times New Roman" w:hAnsi="Times New Roman" w:cs="Times New Roman"/>
          <w:sz w:val="24"/>
          <w:szCs w:val="24"/>
        </w:rPr>
        <w:t xml:space="preserve">Специалисты ответят на вопросы о нормативных требованиях к плодоовощной продукции, необходимости ее </w:t>
      </w:r>
      <w:proofErr w:type="gramStart"/>
      <w:r w:rsidRPr="00A02EF8">
        <w:rPr>
          <w:rFonts w:ascii="Times New Roman" w:hAnsi="Times New Roman" w:cs="Times New Roman"/>
          <w:sz w:val="24"/>
          <w:szCs w:val="24"/>
        </w:rPr>
        <w:t>маркировки,  рекомендациях</w:t>
      </w:r>
      <w:proofErr w:type="gramEnd"/>
      <w:r w:rsidRPr="00A02EF8">
        <w:rPr>
          <w:rFonts w:ascii="Times New Roman" w:hAnsi="Times New Roman" w:cs="Times New Roman"/>
          <w:sz w:val="24"/>
          <w:szCs w:val="24"/>
        </w:rPr>
        <w:t xml:space="preserve"> по выбору, по вопросам защиты прав потребителей в случае приобретения некачественного продукта, о рекомендациях по правильному питанию.                                    </w:t>
      </w:r>
    </w:p>
    <w:p w:rsidR="00A02EF8" w:rsidRPr="00A02EF8" w:rsidRDefault="00A02EF8" w:rsidP="006473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2EF8">
        <w:rPr>
          <w:rFonts w:ascii="Times New Roman" w:hAnsi="Times New Roman" w:cs="Times New Roman"/>
        </w:rPr>
        <w:t xml:space="preserve">Все интересующие вопросы можно задать с 26 октября по 9 ноября 2020 г. с 09:00ч.  до 16:00ч.: </w:t>
      </w:r>
    </w:p>
    <w:p w:rsidR="00A02EF8" w:rsidRPr="00A02EF8" w:rsidRDefault="00A02EF8" w:rsidP="006473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2EF8">
        <w:rPr>
          <w:rFonts w:ascii="Times New Roman" w:hAnsi="Times New Roman" w:cs="Times New Roman"/>
        </w:rPr>
        <w:t xml:space="preserve">Филиал ФБУЗ «Центр гигиены и эпидемиологии в Алтайском крае в </w:t>
      </w:r>
      <w:proofErr w:type="spellStart"/>
      <w:r w:rsidRPr="00A02EF8">
        <w:rPr>
          <w:rFonts w:ascii="Times New Roman" w:hAnsi="Times New Roman" w:cs="Times New Roman"/>
        </w:rPr>
        <w:t>г.Заринске</w:t>
      </w:r>
      <w:proofErr w:type="spellEnd"/>
      <w:r w:rsidRPr="00A02EF8">
        <w:rPr>
          <w:rFonts w:ascii="Times New Roman" w:hAnsi="Times New Roman" w:cs="Times New Roman"/>
        </w:rPr>
        <w:t>»</w:t>
      </w:r>
    </w:p>
    <w:p w:rsidR="00A02EF8" w:rsidRPr="00A02EF8" w:rsidRDefault="00A02EF8" w:rsidP="006473C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02EF8">
        <w:rPr>
          <w:rFonts w:ascii="Times New Roman" w:hAnsi="Times New Roman" w:cs="Times New Roman"/>
        </w:rPr>
        <w:t>г.Заринск</w:t>
      </w:r>
      <w:proofErr w:type="spellEnd"/>
      <w:r w:rsidRPr="00A02EF8">
        <w:rPr>
          <w:rFonts w:ascii="Times New Roman" w:hAnsi="Times New Roman" w:cs="Times New Roman"/>
        </w:rPr>
        <w:t xml:space="preserve">, ул.25 Партсъезда д. 14 корп. 2,  </w:t>
      </w:r>
    </w:p>
    <w:p w:rsidR="00A02EF8" w:rsidRPr="00A02EF8" w:rsidRDefault="00A02EF8" w:rsidP="00647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2EF8">
        <w:rPr>
          <w:rFonts w:ascii="Times New Roman" w:hAnsi="Times New Roman" w:cs="Times New Roman"/>
        </w:rPr>
        <w:t>телефоны «горячей линии» 8/38595/99027: 99021</w:t>
      </w:r>
    </w:p>
    <w:p w:rsidR="00A02EF8" w:rsidRPr="00A02EF8" w:rsidRDefault="00A02EF8" w:rsidP="00647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2EF8">
        <w:rPr>
          <w:rFonts w:ascii="Times New Roman" w:hAnsi="Times New Roman" w:cs="Times New Roman"/>
        </w:rPr>
        <w:t xml:space="preserve">по будням с 09.00 час. до 16.00 </w:t>
      </w:r>
      <w:proofErr w:type="gramStart"/>
      <w:r w:rsidRPr="00A02EF8">
        <w:rPr>
          <w:rFonts w:ascii="Times New Roman" w:hAnsi="Times New Roman" w:cs="Times New Roman"/>
        </w:rPr>
        <w:t>час.,</w:t>
      </w:r>
      <w:proofErr w:type="gramEnd"/>
      <w:r w:rsidRPr="00A02EF8">
        <w:rPr>
          <w:rFonts w:ascii="Times New Roman" w:hAnsi="Times New Roman" w:cs="Times New Roman"/>
        </w:rPr>
        <w:t xml:space="preserve"> перерыв на обед с 12.45 до 13.33</w:t>
      </w:r>
    </w:p>
    <w:p w:rsidR="00A02EF8" w:rsidRDefault="00A02EF8" w:rsidP="006473C9">
      <w:pPr>
        <w:ind w:firstLine="708"/>
        <w:jc w:val="both"/>
        <w:rPr>
          <w:rFonts w:ascii="Times New Roman" w:hAnsi="Times New Roman" w:cs="Times New Roman"/>
          <w:color w:val="C00000"/>
        </w:rPr>
      </w:pPr>
    </w:p>
    <w:p w:rsidR="006473C9" w:rsidRDefault="006473C9" w:rsidP="006473C9">
      <w:pPr>
        <w:ind w:firstLine="708"/>
        <w:jc w:val="both"/>
        <w:rPr>
          <w:rFonts w:ascii="Times New Roman" w:hAnsi="Times New Roman" w:cs="Times New Roman"/>
          <w:color w:val="C00000"/>
        </w:rPr>
      </w:pPr>
    </w:p>
    <w:p w:rsidR="006473C9" w:rsidRDefault="006473C9" w:rsidP="006473C9">
      <w:pPr>
        <w:ind w:firstLine="708"/>
        <w:jc w:val="both"/>
        <w:rPr>
          <w:rFonts w:ascii="Times New Roman" w:hAnsi="Times New Roman" w:cs="Times New Roman"/>
          <w:color w:val="C00000"/>
        </w:rPr>
      </w:pPr>
    </w:p>
    <w:p w:rsidR="006473C9" w:rsidRDefault="006473C9" w:rsidP="006473C9">
      <w:pPr>
        <w:ind w:firstLine="708"/>
        <w:jc w:val="both"/>
        <w:rPr>
          <w:rFonts w:ascii="Times New Roman" w:hAnsi="Times New Roman" w:cs="Times New Roman"/>
          <w:color w:val="C00000"/>
        </w:rPr>
      </w:pPr>
    </w:p>
    <w:p w:rsidR="006473C9" w:rsidRDefault="006473C9" w:rsidP="006473C9">
      <w:pPr>
        <w:ind w:firstLine="708"/>
        <w:jc w:val="both"/>
        <w:rPr>
          <w:rFonts w:ascii="Times New Roman" w:hAnsi="Times New Roman" w:cs="Times New Roman"/>
          <w:color w:val="C00000"/>
        </w:rPr>
      </w:pPr>
    </w:p>
    <w:p w:rsidR="006473C9" w:rsidRDefault="006473C9" w:rsidP="006473C9">
      <w:pPr>
        <w:ind w:firstLine="708"/>
        <w:jc w:val="both"/>
        <w:rPr>
          <w:rFonts w:ascii="Times New Roman" w:hAnsi="Times New Roman" w:cs="Times New Roman"/>
          <w:color w:val="C00000"/>
        </w:rPr>
      </w:pPr>
    </w:p>
    <w:p w:rsidR="006473C9" w:rsidRDefault="006473C9" w:rsidP="006473C9">
      <w:pPr>
        <w:ind w:firstLine="708"/>
        <w:jc w:val="both"/>
        <w:rPr>
          <w:rFonts w:ascii="Times New Roman" w:hAnsi="Times New Roman" w:cs="Times New Roman"/>
          <w:color w:val="C00000"/>
        </w:rPr>
      </w:pPr>
    </w:p>
    <w:p w:rsidR="006473C9" w:rsidRDefault="006473C9" w:rsidP="006473C9">
      <w:pPr>
        <w:ind w:firstLine="708"/>
        <w:jc w:val="both"/>
        <w:rPr>
          <w:rFonts w:ascii="Times New Roman" w:hAnsi="Times New Roman" w:cs="Times New Roman"/>
          <w:color w:val="C00000"/>
        </w:rPr>
      </w:pPr>
    </w:p>
    <w:p w:rsidR="006473C9" w:rsidRDefault="006473C9" w:rsidP="006473C9">
      <w:pPr>
        <w:ind w:firstLine="708"/>
        <w:jc w:val="both"/>
        <w:rPr>
          <w:rFonts w:ascii="Times New Roman" w:hAnsi="Times New Roman" w:cs="Times New Roman"/>
          <w:color w:val="C00000"/>
        </w:rPr>
      </w:pPr>
    </w:p>
    <w:p w:rsidR="006473C9" w:rsidRDefault="006473C9" w:rsidP="006473C9">
      <w:pPr>
        <w:ind w:firstLine="708"/>
        <w:jc w:val="both"/>
        <w:rPr>
          <w:rFonts w:ascii="Times New Roman" w:hAnsi="Times New Roman" w:cs="Times New Roman"/>
          <w:color w:val="C00000"/>
        </w:rPr>
      </w:pPr>
    </w:p>
    <w:p w:rsidR="006473C9" w:rsidRDefault="006473C9" w:rsidP="006473C9">
      <w:pPr>
        <w:ind w:firstLine="708"/>
        <w:jc w:val="both"/>
        <w:rPr>
          <w:rFonts w:ascii="Times New Roman" w:hAnsi="Times New Roman" w:cs="Times New Roman"/>
          <w:color w:val="C00000"/>
        </w:rPr>
      </w:pPr>
    </w:p>
    <w:p w:rsidR="006473C9" w:rsidRDefault="006473C9" w:rsidP="006473C9">
      <w:pPr>
        <w:jc w:val="both"/>
        <w:rPr>
          <w:rFonts w:ascii="Times New Roman" w:hAnsi="Times New Roman" w:cs="Times New Roman"/>
          <w:color w:val="C00000"/>
        </w:rPr>
      </w:pPr>
    </w:p>
    <w:p w:rsidR="006473C9" w:rsidRPr="00A02EF8" w:rsidRDefault="006473C9" w:rsidP="006473C9">
      <w:pPr>
        <w:ind w:firstLine="708"/>
        <w:jc w:val="both"/>
        <w:rPr>
          <w:rFonts w:ascii="Times New Roman" w:hAnsi="Times New Roman" w:cs="Times New Roman"/>
          <w:color w:val="C00000"/>
        </w:rPr>
      </w:pPr>
    </w:p>
    <w:p w:rsidR="006473C9" w:rsidRDefault="00A02EF8" w:rsidP="006473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6473C9">
        <w:rPr>
          <w:rFonts w:ascii="Times New Roman" w:hAnsi="Times New Roman" w:cs="Times New Roman"/>
          <w:b/>
          <w:i/>
          <w:color w:val="C00000"/>
          <w:sz w:val="20"/>
          <w:szCs w:val="20"/>
        </w:rPr>
        <w:t>Телефон Единого консультационного</w:t>
      </w:r>
    </w:p>
    <w:p w:rsidR="00A02EF8" w:rsidRPr="006473C9" w:rsidRDefault="00A02EF8" w:rsidP="006473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6473C9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центра </w:t>
      </w:r>
      <w:proofErr w:type="spellStart"/>
      <w:r w:rsidRPr="006473C9">
        <w:rPr>
          <w:rFonts w:ascii="Times New Roman" w:hAnsi="Times New Roman" w:cs="Times New Roman"/>
          <w:b/>
          <w:i/>
          <w:color w:val="C00000"/>
          <w:sz w:val="20"/>
          <w:szCs w:val="20"/>
        </w:rPr>
        <w:t>Роспотребнадзора</w:t>
      </w:r>
      <w:proofErr w:type="spellEnd"/>
    </w:p>
    <w:p w:rsidR="006473C9" w:rsidRDefault="00A02EF8" w:rsidP="006473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6473C9">
        <w:rPr>
          <w:rFonts w:ascii="Times New Roman" w:hAnsi="Times New Roman" w:cs="Times New Roman"/>
          <w:b/>
          <w:i/>
          <w:color w:val="C00000"/>
          <w:sz w:val="20"/>
          <w:szCs w:val="20"/>
        </w:rPr>
        <w:t>8 800 555 49 43</w:t>
      </w:r>
    </w:p>
    <w:p w:rsidR="006473C9" w:rsidRDefault="00A02EF8" w:rsidP="006473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6473C9">
        <w:rPr>
          <w:rFonts w:ascii="Times New Roman" w:hAnsi="Times New Roman" w:cs="Times New Roman"/>
          <w:b/>
          <w:i/>
          <w:color w:val="C00000"/>
          <w:sz w:val="20"/>
          <w:szCs w:val="20"/>
        </w:rPr>
        <w:t>(звонок по России бесплатный)</w:t>
      </w:r>
    </w:p>
    <w:p w:rsidR="006473C9" w:rsidRDefault="006473C9" w:rsidP="006473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</w:p>
    <w:p w:rsidR="006473C9" w:rsidRDefault="006473C9" w:rsidP="006473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</w:p>
    <w:p w:rsidR="006473C9" w:rsidRPr="006473C9" w:rsidRDefault="006473C9" w:rsidP="006473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</w:p>
    <w:p w:rsidR="006473C9" w:rsidRDefault="006473C9" w:rsidP="0064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18"/>
          <w:szCs w:val="18"/>
          <w:lang w:eastAsia="ru-RU"/>
        </w:rPr>
      </w:pPr>
    </w:p>
    <w:p w:rsidR="006473C9" w:rsidRDefault="006473C9" w:rsidP="006473C9">
      <w:pPr>
        <w:spacing w:after="0" w:line="240" w:lineRule="auto"/>
        <w:jc w:val="center"/>
        <w:rPr>
          <w:sz w:val="18"/>
          <w:szCs w:val="18"/>
        </w:rPr>
      </w:pPr>
      <w:r w:rsidRPr="004D3383">
        <w:rPr>
          <w:rFonts w:ascii="Times New Roman" w:eastAsia="Times New Roman" w:hAnsi="Times New Roman" w:cs="Times New Roman"/>
          <w:b/>
          <w:i/>
          <w:iCs/>
          <w:color w:val="000000"/>
          <w:sz w:val="18"/>
          <w:szCs w:val="18"/>
          <w:lang w:eastAsia="ru-RU"/>
        </w:rPr>
        <w:t xml:space="preserve">Информация подготовлена 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учебно-консультационным пунктом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Филиала ФБУЗ «Центр гигиены и эпидемиологии в Алтайском крае в городе Заринске, Заринском, Залесовском, Кытмановском и Тогульском районах»</w:t>
      </w:r>
      <w:r w:rsidRPr="004D3383">
        <w:rPr>
          <w:sz w:val="18"/>
          <w:szCs w:val="18"/>
        </w:rPr>
        <w:t xml:space="preserve"> </w:t>
      </w:r>
    </w:p>
    <w:p w:rsidR="006473C9" w:rsidRPr="004D3383" w:rsidRDefault="006473C9" w:rsidP="0064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659100 Алтайский край </w:t>
      </w:r>
      <w:proofErr w:type="spellStart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г.Заринск</w:t>
      </w:r>
      <w:proofErr w:type="spellEnd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, ул. 25 Партсъезда д. 14 корп. </w:t>
      </w: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2 </w:t>
      </w:r>
      <w:proofErr w:type="spellStart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каб</w:t>
      </w:r>
      <w:proofErr w:type="spellEnd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. № 8 </w:t>
      </w:r>
    </w:p>
    <w:p w:rsidR="006473C9" w:rsidRPr="004D3383" w:rsidRDefault="006473C9" w:rsidP="0064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Тел</w:t>
      </w: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.: 8 (38595) </w:t>
      </w:r>
      <w:proofErr w:type="gramStart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99027  E-mail</w:t>
      </w:r>
      <w:proofErr w:type="gramEnd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: </w:t>
      </w:r>
      <w:hyperlink r:id="rId5" w:history="1">
        <w:r w:rsidRPr="004D3383">
          <w:rPr>
            <w:rFonts w:ascii="Times New Roman" w:eastAsia="Times New Roman" w:hAnsi="Times New Roman" w:cs="Times New Roman"/>
            <w:b/>
            <w:i/>
            <w:color w:val="0563C1" w:themeColor="hyperlink"/>
            <w:sz w:val="18"/>
            <w:szCs w:val="18"/>
            <w:u w:val="single"/>
            <w:lang w:val="en-US" w:eastAsia="ru-RU"/>
          </w:rPr>
          <w:t>zarinsk@altcge.ru</w:t>
        </w:r>
      </w:hyperlink>
    </w:p>
    <w:p w:rsidR="006473C9" w:rsidRPr="004D3383" w:rsidRDefault="006473C9" w:rsidP="0064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2020 </w:t>
      </w: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г.</w:t>
      </w:r>
    </w:p>
    <w:p w:rsidR="006473C9" w:rsidRDefault="006473C9" w:rsidP="006473C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24"/>
          <w:szCs w:val="24"/>
          <w:lang w:eastAsia="ru-RU"/>
        </w:rPr>
      </w:pPr>
    </w:p>
    <w:p w:rsidR="006473C9" w:rsidRDefault="006473C9" w:rsidP="00A02EF8">
      <w:pPr>
        <w:shd w:val="clear" w:color="auto" w:fill="FFFFFF"/>
        <w:spacing w:after="192" w:line="32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24"/>
          <w:szCs w:val="24"/>
          <w:lang w:eastAsia="ru-RU"/>
        </w:rPr>
      </w:pPr>
    </w:p>
    <w:p w:rsidR="006473C9" w:rsidRDefault="006473C9" w:rsidP="00A02EF8">
      <w:pPr>
        <w:shd w:val="clear" w:color="auto" w:fill="FFFFFF"/>
        <w:spacing w:after="192" w:line="32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24"/>
          <w:szCs w:val="24"/>
          <w:lang w:eastAsia="ru-RU"/>
        </w:rPr>
      </w:pPr>
    </w:p>
    <w:p w:rsidR="006473C9" w:rsidRDefault="006473C9" w:rsidP="00A02EF8">
      <w:pPr>
        <w:shd w:val="clear" w:color="auto" w:fill="FFFFFF"/>
        <w:spacing w:after="192" w:line="32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24"/>
          <w:szCs w:val="24"/>
          <w:lang w:eastAsia="ru-RU"/>
        </w:rPr>
      </w:pPr>
    </w:p>
    <w:p w:rsidR="006473C9" w:rsidRDefault="006473C9" w:rsidP="00A02EF8">
      <w:pPr>
        <w:shd w:val="clear" w:color="auto" w:fill="FFFFFF"/>
        <w:spacing w:after="192" w:line="32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24"/>
          <w:szCs w:val="24"/>
          <w:lang w:eastAsia="ru-RU"/>
        </w:rPr>
      </w:pPr>
    </w:p>
    <w:p w:rsidR="006473C9" w:rsidRDefault="006473C9" w:rsidP="00A02EF8">
      <w:pPr>
        <w:shd w:val="clear" w:color="auto" w:fill="FFFFFF"/>
        <w:spacing w:after="192" w:line="32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24"/>
          <w:szCs w:val="24"/>
          <w:lang w:eastAsia="ru-RU"/>
        </w:rPr>
      </w:pPr>
    </w:p>
    <w:p w:rsidR="006473C9" w:rsidRDefault="006473C9" w:rsidP="00A02EF8">
      <w:pPr>
        <w:shd w:val="clear" w:color="auto" w:fill="FFFFFF"/>
        <w:spacing w:after="192" w:line="32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24"/>
          <w:szCs w:val="24"/>
          <w:lang w:eastAsia="ru-RU"/>
        </w:rPr>
      </w:pPr>
    </w:p>
    <w:p w:rsidR="006473C9" w:rsidRDefault="006473C9" w:rsidP="00A02EF8">
      <w:pPr>
        <w:shd w:val="clear" w:color="auto" w:fill="FFFFFF"/>
        <w:spacing w:after="192" w:line="32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24"/>
          <w:szCs w:val="24"/>
          <w:lang w:eastAsia="ru-RU"/>
        </w:rPr>
      </w:pPr>
    </w:p>
    <w:p w:rsidR="006473C9" w:rsidRDefault="006473C9" w:rsidP="006473C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Филиал</w:t>
      </w: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ФБУЗ «Центр гигиены и эпидемиологии в Алтайском крае в городе Заринске, Заринском, Залесовском, Кытмановском и Тогульском районах»</w:t>
      </w:r>
    </w:p>
    <w:p w:rsidR="006473C9" w:rsidRDefault="006473C9" w:rsidP="006473C9">
      <w:pPr>
        <w:shd w:val="clear" w:color="auto" w:fill="FFFFFF"/>
        <w:spacing w:after="192" w:line="32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24"/>
          <w:szCs w:val="24"/>
          <w:lang w:eastAsia="ru-RU"/>
        </w:rPr>
      </w:pPr>
    </w:p>
    <w:p w:rsidR="006473C9" w:rsidRDefault="006473C9" w:rsidP="006473C9">
      <w:pPr>
        <w:shd w:val="clear" w:color="auto" w:fill="FFFFFF"/>
        <w:spacing w:after="192" w:line="32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24"/>
          <w:szCs w:val="24"/>
          <w:lang w:eastAsia="ru-RU"/>
        </w:rPr>
        <w:t>ПАМЯТКА ДЛЯ НАСЕЛЕНИЯ</w:t>
      </w:r>
    </w:p>
    <w:p w:rsidR="006473C9" w:rsidRDefault="006473C9" w:rsidP="00A02EF8">
      <w:pPr>
        <w:shd w:val="clear" w:color="auto" w:fill="FFFFFF"/>
        <w:spacing w:after="192" w:line="32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24"/>
          <w:szCs w:val="24"/>
          <w:lang w:eastAsia="ru-RU"/>
        </w:rPr>
      </w:pPr>
    </w:p>
    <w:p w:rsidR="006473C9" w:rsidRDefault="006473C9" w:rsidP="00A02EF8">
      <w:pPr>
        <w:shd w:val="clear" w:color="auto" w:fill="FFFFFF"/>
        <w:spacing w:after="192" w:line="32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24"/>
          <w:szCs w:val="24"/>
          <w:lang w:eastAsia="ru-RU"/>
        </w:rPr>
      </w:pPr>
    </w:p>
    <w:p w:rsidR="006473C9" w:rsidRDefault="006473C9" w:rsidP="00A02EF8">
      <w:pPr>
        <w:shd w:val="clear" w:color="auto" w:fill="FFFFFF"/>
        <w:spacing w:after="192" w:line="32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F5CC9B" wp14:editId="749741DB">
            <wp:extent cx="3060700" cy="1923140"/>
            <wp:effectExtent l="0" t="0" r="6350" b="1270"/>
            <wp:docPr id="2" name="Рисунок 2" descr="https://eda-land.ru/images/article/orig/2018/10/osennie-frukty-i-ovoshch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a-land.ru/images/article/orig/2018/10/osennie-frukty-i-ovoshch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92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3C9" w:rsidRPr="006473C9" w:rsidRDefault="006473C9" w:rsidP="006473C9">
      <w:pPr>
        <w:shd w:val="clear" w:color="auto" w:fill="FFFFFF"/>
        <w:spacing w:after="192" w:line="32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40"/>
          <w:szCs w:val="40"/>
          <w:lang w:eastAsia="ru-RU"/>
        </w:rPr>
      </w:pPr>
    </w:p>
    <w:p w:rsidR="006473C9" w:rsidRPr="006473C9" w:rsidRDefault="00A02EF8" w:rsidP="006473C9">
      <w:pPr>
        <w:shd w:val="clear" w:color="auto" w:fill="FFFFFF"/>
        <w:spacing w:after="192" w:line="32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8E0000"/>
          <w:spacing w:val="-2"/>
          <w:kern w:val="36"/>
          <w:sz w:val="40"/>
          <w:szCs w:val="40"/>
          <w:lang w:eastAsia="ru-RU"/>
        </w:rPr>
      </w:pPr>
      <w:r w:rsidRPr="006473C9">
        <w:rPr>
          <w:rFonts w:ascii="Times New Roman" w:eastAsia="Times New Roman" w:hAnsi="Times New Roman" w:cs="Times New Roman"/>
          <w:b/>
          <w:bCs/>
          <w:color w:val="8E0000"/>
          <w:spacing w:val="-2"/>
          <w:kern w:val="36"/>
          <w:sz w:val="40"/>
          <w:szCs w:val="40"/>
          <w:lang w:eastAsia="ru-RU"/>
        </w:rPr>
        <w:t>К</w:t>
      </w:r>
      <w:r w:rsidR="006473C9" w:rsidRPr="006473C9">
        <w:rPr>
          <w:rFonts w:ascii="Times New Roman" w:eastAsia="Times New Roman" w:hAnsi="Times New Roman" w:cs="Times New Roman"/>
          <w:b/>
          <w:bCs/>
          <w:color w:val="8E0000"/>
          <w:spacing w:val="-2"/>
          <w:kern w:val="36"/>
          <w:sz w:val="40"/>
          <w:szCs w:val="40"/>
          <w:lang w:eastAsia="ru-RU"/>
        </w:rPr>
        <w:t>АЧЕСТВО И БЕЗОПАСНОСТЬ ПЛОДООВОЩНОЙ ПРОДУКЦИИ</w:t>
      </w:r>
    </w:p>
    <w:p w:rsidR="006473C9" w:rsidRDefault="006473C9" w:rsidP="006473C9">
      <w:pPr>
        <w:shd w:val="clear" w:color="auto" w:fill="FFFFFF"/>
        <w:spacing w:after="192" w:line="32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40"/>
          <w:szCs w:val="40"/>
          <w:lang w:eastAsia="ru-RU"/>
        </w:rPr>
      </w:pPr>
    </w:p>
    <w:p w:rsidR="006473C9" w:rsidRPr="006473C9" w:rsidRDefault="006473C9" w:rsidP="006473C9">
      <w:pPr>
        <w:shd w:val="clear" w:color="auto" w:fill="FFFFFF"/>
        <w:spacing w:after="192" w:line="32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40"/>
          <w:szCs w:val="40"/>
          <w:lang w:eastAsia="ru-RU"/>
        </w:rPr>
        <w:t>2020 г.</w:t>
      </w:r>
    </w:p>
    <w:p w:rsidR="00A02EF8" w:rsidRPr="006473C9" w:rsidRDefault="00A02EF8" w:rsidP="006473C9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bookmarkStart w:id="0" w:name="_GoBack"/>
      <w:bookmarkEnd w:id="0"/>
    </w:p>
    <w:sectPr w:rsidR="00A02EF8" w:rsidRPr="006473C9" w:rsidSect="006473C9">
      <w:pgSz w:w="16838" w:h="11906" w:orient="landscape"/>
      <w:pgMar w:top="426" w:right="568" w:bottom="709" w:left="567" w:header="708" w:footer="708" w:gutter="0"/>
      <w:cols w:num="3" w:space="6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406DA"/>
    <w:multiLevelType w:val="multilevel"/>
    <w:tmpl w:val="327E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F8"/>
    <w:rsid w:val="006473C9"/>
    <w:rsid w:val="00A02EF8"/>
    <w:rsid w:val="00A4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BE65D-661F-4AF4-BF09-0031E246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3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zarinsk@altcg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2020-10-23T07:54:00Z</dcterms:created>
  <dcterms:modified xsi:type="dcterms:W3CDTF">2020-10-23T08:13:00Z</dcterms:modified>
</cp:coreProperties>
</file>